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CDC9" w14:textId="77777777" w:rsidR="0081735B" w:rsidRPr="005A2857" w:rsidRDefault="0081735B" w:rsidP="0081735B">
      <w:pPr>
        <w:tabs>
          <w:tab w:val="left" w:pos="900"/>
        </w:tabs>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77313F6E" wp14:editId="375B5C8B">
            <wp:extent cx="5943600" cy="168148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stretch>
                      <a:fillRect/>
                    </a:stretch>
                  </pic:blipFill>
                  <pic:spPr>
                    <a:xfrm>
                      <a:off x="0" y="0"/>
                      <a:ext cx="5943600" cy="1681480"/>
                    </a:xfrm>
                    <a:prstGeom prst="rect">
                      <a:avLst/>
                    </a:prstGeom>
                  </pic:spPr>
                </pic:pic>
              </a:graphicData>
            </a:graphic>
          </wp:inline>
        </w:drawing>
      </w:r>
    </w:p>
    <w:p w14:paraId="7677724E" w14:textId="77777777" w:rsidR="0081735B" w:rsidRPr="005A2857" w:rsidRDefault="0081735B" w:rsidP="0081735B">
      <w:pPr>
        <w:jc w:val="center"/>
        <w:rPr>
          <w:rFonts w:ascii="Times New Roman" w:eastAsia="Times New Roman" w:hAnsi="Times New Roman" w:cs="Times New Roman"/>
          <w:b/>
          <w:bCs/>
          <w:color w:val="FF0000"/>
        </w:rPr>
      </w:pPr>
    </w:p>
    <w:p w14:paraId="5F6915D1" w14:textId="77777777" w:rsidR="0081735B" w:rsidRPr="005A2857" w:rsidRDefault="0081735B" w:rsidP="0081735B">
      <w:pPr>
        <w:rPr>
          <w:rFonts w:ascii="Times New Roman" w:eastAsia="Times New Roman" w:hAnsi="Times New Roman" w:cs="Times New Roman"/>
          <w:b/>
          <w:bCs/>
        </w:rPr>
      </w:pPr>
    </w:p>
    <w:p w14:paraId="5D76D9F3" w14:textId="77777777" w:rsidR="0081735B" w:rsidRPr="005A2857" w:rsidRDefault="0081735B" w:rsidP="0081735B">
      <w:pPr>
        <w:rPr>
          <w:rFonts w:ascii="Times New Roman" w:eastAsia="Times New Roman" w:hAnsi="Times New Roman" w:cs="Times New Roman"/>
        </w:rPr>
      </w:pPr>
      <w:r w:rsidRPr="005A2857">
        <w:rPr>
          <w:rFonts w:ascii="Times New Roman" w:eastAsia="Times New Roman" w:hAnsi="Times New Roman" w:cs="Times New Roman"/>
        </w:rPr>
        <w:t>FOR IMMEDIATE RELEASE</w:t>
      </w:r>
      <w:r w:rsidRPr="005A2857">
        <w:rPr>
          <w:rFonts w:ascii="Times New Roman" w:eastAsia="Times New Roman" w:hAnsi="Times New Roman" w:cs="Times New Roman"/>
        </w:rPr>
        <w:tab/>
      </w:r>
      <w:r w:rsidRPr="005A2857">
        <w:rPr>
          <w:rFonts w:ascii="Times New Roman" w:eastAsia="Times New Roman" w:hAnsi="Times New Roman" w:cs="Times New Roman"/>
        </w:rPr>
        <w:tab/>
      </w:r>
      <w:r w:rsidRPr="005A2857">
        <w:rPr>
          <w:rFonts w:ascii="Times New Roman" w:eastAsia="Times New Roman" w:hAnsi="Times New Roman" w:cs="Times New Roman"/>
        </w:rPr>
        <w:tab/>
      </w:r>
      <w:r w:rsidRPr="005A2857">
        <w:rPr>
          <w:rFonts w:ascii="Times New Roman" w:eastAsia="Times New Roman" w:hAnsi="Times New Roman" w:cs="Times New Roman"/>
        </w:rPr>
        <w:tab/>
      </w:r>
      <w:r w:rsidRPr="005A2857">
        <w:rPr>
          <w:rFonts w:ascii="Times New Roman" w:eastAsia="Times New Roman" w:hAnsi="Times New Roman" w:cs="Times New Roman"/>
        </w:rPr>
        <w:tab/>
        <w:t>CONTACT: 202-225-</w:t>
      </w:r>
      <w:r>
        <w:rPr>
          <w:rFonts w:ascii="Times New Roman" w:eastAsia="Times New Roman" w:hAnsi="Times New Roman" w:cs="Times New Roman"/>
        </w:rPr>
        <w:t>3625</w:t>
      </w:r>
    </w:p>
    <w:p w14:paraId="3394361D" w14:textId="77777777" w:rsidR="0081735B" w:rsidRPr="005A2857" w:rsidRDefault="0081735B" w:rsidP="0081735B">
      <w:pPr>
        <w:rPr>
          <w:rFonts w:ascii="Times New Roman" w:eastAsia="Times New Roman" w:hAnsi="Times New Roman" w:cs="Times New Roman"/>
        </w:rPr>
      </w:pPr>
      <w:r>
        <w:rPr>
          <w:rFonts w:ascii="Times New Roman" w:eastAsia="Times New Roman" w:hAnsi="Times New Roman" w:cs="Times New Roman"/>
        </w:rPr>
        <w:t>July 2, 2025</w:t>
      </w:r>
    </w:p>
    <w:p w14:paraId="57ECD385" w14:textId="77777777" w:rsidR="0081735B" w:rsidRPr="005A2857" w:rsidRDefault="0081735B" w:rsidP="0081735B">
      <w:pPr>
        <w:rPr>
          <w:rFonts w:ascii="Times New Roman" w:eastAsia="Times New Roman" w:hAnsi="Times New Roman" w:cs="Times New Roman"/>
        </w:rPr>
      </w:pPr>
      <w:r w:rsidRPr="005A2857">
        <w:rPr>
          <w:rFonts w:ascii="Times New Roman" w:eastAsia="Times New Roman" w:hAnsi="Times New Roman" w:cs="Times New Roman"/>
        </w:rPr>
        <w:t xml:space="preserve">No. </w:t>
      </w:r>
      <w:r>
        <w:rPr>
          <w:rFonts w:ascii="Times New Roman" w:eastAsia="Times New Roman" w:hAnsi="Times New Roman" w:cs="Times New Roman"/>
        </w:rPr>
        <w:t>SS</w:t>
      </w:r>
      <w:r w:rsidRPr="005A2857">
        <w:rPr>
          <w:rFonts w:ascii="Times New Roman" w:eastAsia="Times New Roman" w:hAnsi="Times New Roman" w:cs="Times New Roman"/>
        </w:rPr>
        <w:t>-0</w:t>
      </w:r>
      <w:r>
        <w:rPr>
          <w:rFonts w:ascii="Times New Roman" w:eastAsia="Times New Roman" w:hAnsi="Times New Roman" w:cs="Times New Roman"/>
        </w:rPr>
        <w:t>2</w:t>
      </w:r>
    </w:p>
    <w:p w14:paraId="337B7F1E" w14:textId="77777777" w:rsidR="0081735B" w:rsidRPr="005A2857" w:rsidRDefault="0081735B" w:rsidP="0081735B">
      <w:pPr>
        <w:rPr>
          <w:rFonts w:ascii="Times New Roman" w:eastAsia="Times New Roman" w:hAnsi="Times New Roman" w:cs="Times New Roman"/>
          <w:b/>
          <w:bCs/>
        </w:rPr>
      </w:pPr>
    </w:p>
    <w:p w14:paraId="23C867A9" w14:textId="2A886D41" w:rsidR="0081735B" w:rsidRDefault="00F77399" w:rsidP="0081735B">
      <w:pPr>
        <w:jc w:val="center"/>
        <w:rPr>
          <w:rFonts w:ascii="Times New Roman" w:eastAsia="Times New Roman" w:hAnsi="Times New Roman" w:cs="Times New Roman"/>
          <w:b/>
          <w:bCs/>
          <w:sz w:val="28"/>
          <w:szCs w:val="28"/>
        </w:rPr>
      </w:pPr>
      <w:bookmarkStart w:id="0" w:name="_Hlk161223929"/>
      <w:r w:rsidRPr="00F77399">
        <w:rPr>
          <w:rFonts w:ascii="Times New Roman" w:eastAsia="Times New Roman" w:hAnsi="Times New Roman" w:cs="Times New Roman"/>
          <w:b/>
          <w:bCs/>
          <w:color w:val="FF0000"/>
          <w:sz w:val="28"/>
          <w:szCs w:val="28"/>
        </w:rPr>
        <w:t xml:space="preserve">POSTPONED: </w:t>
      </w:r>
      <w:r w:rsidR="0081735B" w:rsidRPr="00BB05CE">
        <w:rPr>
          <w:rFonts w:ascii="Times New Roman" w:eastAsia="Times New Roman" w:hAnsi="Times New Roman" w:cs="Times New Roman"/>
          <w:b/>
          <w:bCs/>
          <w:sz w:val="28"/>
          <w:szCs w:val="28"/>
        </w:rPr>
        <w:t>Chairman Smith</w:t>
      </w:r>
      <w:r w:rsidR="0081735B">
        <w:rPr>
          <w:rFonts w:ascii="Times New Roman" w:eastAsia="Times New Roman" w:hAnsi="Times New Roman" w:cs="Times New Roman"/>
          <w:b/>
          <w:bCs/>
          <w:sz w:val="28"/>
          <w:szCs w:val="28"/>
        </w:rPr>
        <w:t xml:space="preserve">, Social Security Subcommittee Chairman Estes, and Work &amp; Welfare Subcommittee Chairman LaHood </w:t>
      </w:r>
      <w:r w:rsidR="0081735B" w:rsidRPr="00BB05CE">
        <w:rPr>
          <w:rFonts w:ascii="Times New Roman" w:eastAsia="Times New Roman" w:hAnsi="Times New Roman" w:cs="Times New Roman"/>
          <w:b/>
          <w:bCs/>
          <w:sz w:val="28"/>
          <w:szCs w:val="28"/>
        </w:rPr>
        <w:t xml:space="preserve">Announce </w:t>
      </w:r>
      <w:r w:rsidR="0081735B">
        <w:rPr>
          <w:rFonts w:ascii="Times New Roman" w:eastAsia="Times New Roman" w:hAnsi="Times New Roman" w:cs="Times New Roman"/>
          <w:b/>
          <w:bCs/>
          <w:sz w:val="28"/>
          <w:szCs w:val="28"/>
        </w:rPr>
        <w:t xml:space="preserve">Joint Subcommittee </w:t>
      </w:r>
      <w:r w:rsidR="0081735B" w:rsidRPr="0048403E">
        <w:rPr>
          <w:rFonts w:ascii="Times New Roman" w:eastAsia="Times New Roman" w:hAnsi="Times New Roman" w:cs="Times New Roman"/>
          <w:b/>
          <w:bCs/>
          <w:sz w:val="28"/>
          <w:szCs w:val="28"/>
        </w:rPr>
        <w:t xml:space="preserve">Hearing </w:t>
      </w:r>
      <w:r w:rsidR="0081735B" w:rsidRPr="000B53C7">
        <w:rPr>
          <w:rFonts w:ascii="Times New Roman" w:eastAsia="Times New Roman" w:hAnsi="Times New Roman" w:cs="Times New Roman"/>
          <w:b/>
          <w:bCs/>
          <w:sz w:val="28"/>
          <w:szCs w:val="28"/>
        </w:rPr>
        <w:t xml:space="preserve">on </w:t>
      </w:r>
      <w:r w:rsidR="0081735B" w:rsidRPr="0048403E">
        <w:rPr>
          <w:rFonts w:ascii="Times New Roman" w:eastAsia="Times New Roman" w:hAnsi="Times New Roman" w:cs="Times New Roman"/>
          <w:b/>
          <w:bCs/>
          <w:sz w:val="28"/>
          <w:szCs w:val="28"/>
        </w:rPr>
        <w:t>Untapped Talent in America: Removing Barriers to Work and Supporting Opportunity for Individuals with Disabilities</w:t>
      </w:r>
    </w:p>
    <w:p w14:paraId="5A3D75FD" w14:textId="77777777" w:rsidR="0081735B" w:rsidRPr="00914DA5" w:rsidRDefault="0081735B" w:rsidP="0081735B">
      <w:pPr>
        <w:jc w:val="center"/>
        <w:rPr>
          <w:rFonts w:ascii="Times New Roman" w:eastAsia="Times New Roman" w:hAnsi="Times New Roman" w:cs="Times New Roman"/>
          <w:bCs/>
          <w:i/>
          <w:sz w:val="29"/>
          <w:szCs w:val="29"/>
        </w:rPr>
      </w:pPr>
    </w:p>
    <w:p w14:paraId="02E46293" w14:textId="133B5269" w:rsidR="0081735B" w:rsidRPr="000A1AE9" w:rsidRDefault="0081735B" w:rsidP="0081735B">
      <w:pPr>
        <w:rPr>
          <w:rFonts w:ascii="Times New Roman" w:eastAsiaTheme="minorHAnsi" w:hAnsi="Times New Roman" w:cs="Times New Roman"/>
        </w:rPr>
      </w:pPr>
      <w:r w:rsidRPr="0032567A">
        <w:rPr>
          <w:rFonts w:ascii="Times New Roman" w:eastAsiaTheme="minorHAnsi" w:hAnsi="Times New Roman" w:cs="Times New Roman"/>
        </w:rPr>
        <w:t>House Committee on Ways and Means Chairman Jason Smith (MO</w:t>
      </w:r>
      <w:r>
        <w:rPr>
          <w:rFonts w:ascii="Times New Roman" w:eastAsiaTheme="minorHAnsi" w:hAnsi="Times New Roman" w:cs="Times New Roman"/>
        </w:rPr>
        <w:t>-08</w:t>
      </w:r>
      <w:r w:rsidRPr="0032567A">
        <w:rPr>
          <w:rFonts w:ascii="Times New Roman" w:eastAsiaTheme="minorHAnsi" w:hAnsi="Times New Roman" w:cs="Times New Roman"/>
        </w:rPr>
        <w:t>)</w:t>
      </w:r>
      <w:r>
        <w:rPr>
          <w:rFonts w:ascii="Times New Roman" w:eastAsiaTheme="minorHAnsi" w:hAnsi="Times New Roman" w:cs="Times New Roman"/>
        </w:rPr>
        <w:t xml:space="preserve">, Social Security Subcommittee Chairman Ron Estes (KS-04), and Work &amp; Welfare Subcommittee Chairman Darin LaHood (IL-16) </w:t>
      </w:r>
      <w:r w:rsidR="00F77399">
        <w:rPr>
          <w:rFonts w:ascii="Times New Roman" w:eastAsiaTheme="minorHAnsi" w:hAnsi="Times New Roman" w:cs="Times New Roman"/>
        </w:rPr>
        <w:t xml:space="preserve">have postponed </w:t>
      </w:r>
      <w:r>
        <w:rPr>
          <w:rFonts w:ascii="Times New Roman" w:eastAsiaTheme="minorHAnsi" w:hAnsi="Times New Roman" w:cs="Times New Roman"/>
        </w:rPr>
        <w:t xml:space="preserve">the </w:t>
      </w:r>
      <w:r w:rsidR="00F77399">
        <w:rPr>
          <w:rFonts w:ascii="Times New Roman" w:eastAsiaTheme="minorHAnsi" w:hAnsi="Times New Roman" w:cs="Times New Roman"/>
        </w:rPr>
        <w:t xml:space="preserve">joint </w:t>
      </w:r>
      <w:r>
        <w:rPr>
          <w:rFonts w:ascii="Times New Roman" w:eastAsiaTheme="minorHAnsi" w:hAnsi="Times New Roman" w:cs="Times New Roman"/>
        </w:rPr>
        <w:t>Subcommittees on Social Security and Work &amp; Welfare hearing to discuss barriers to work and how policymakers can support opportunities for individuals with disabilities to establish, renew, or strengthen their connection to the workforce</w:t>
      </w:r>
      <w:r w:rsidR="00F77399">
        <w:rPr>
          <w:rFonts w:ascii="Times New Roman" w:eastAsiaTheme="minorHAnsi" w:hAnsi="Times New Roman" w:cs="Times New Roman"/>
        </w:rPr>
        <w:t xml:space="preserve"> scheduled for </w:t>
      </w:r>
      <w:r>
        <w:rPr>
          <w:rFonts w:ascii="Times New Roman" w:eastAsiaTheme="minorHAnsi" w:hAnsi="Times New Roman" w:cs="Times New Roman"/>
          <w:b/>
          <w:bCs/>
        </w:rPr>
        <w:t>Wednesday, July 9, 2025</w:t>
      </w:r>
      <w:r w:rsidRPr="00003ED2">
        <w:rPr>
          <w:rFonts w:ascii="Times New Roman" w:eastAsiaTheme="minorHAnsi" w:hAnsi="Times New Roman" w:cs="Times New Roman"/>
          <w:b/>
          <w:bCs/>
        </w:rPr>
        <w:t xml:space="preserve">, at </w:t>
      </w:r>
      <w:r>
        <w:rPr>
          <w:rFonts w:ascii="Times New Roman" w:eastAsiaTheme="minorHAnsi" w:hAnsi="Times New Roman" w:cs="Times New Roman"/>
          <w:b/>
          <w:bCs/>
        </w:rPr>
        <w:t>2</w:t>
      </w:r>
      <w:r w:rsidRPr="00003ED2">
        <w:rPr>
          <w:rFonts w:ascii="Times New Roman" w:eastAsiaTheme="minorHAnsi" w:hAnsi="Times New Roman" w:cs="Times New Roman"/>
          <w:b/>
          <w:bCs/>
        </w:rPr>
        <w:t>:00</w:t>
      </w:r>
      <w:r>
        <w:rPr>
          <w:rFonts w:ascii="Times New Roman" w:eastAsiaTheme="minorHAnsi" w:hAnsi="Times New Roman" w:cs="Times New Roman"/>
          <w:b/>
          <w:bCs/>
        </w:rPr>
        <w:t xml:space="preserve"> PM </w:t>
      </w:r>
      <w:r w:rsidRPr="00003ED2">
        <w:rPr>
          <w:rFonts w:ascii="Times New Roman" w:eastAsiaTheme="minorHAnsi" w:hAnsi="Times New Roman" w:cs="Times New Roman"/>
          <w:b/>
          <w:bCs/>
        </w:rPr>
        <w:t>in</w:t>
      </w:r>
      <w:r>
        <w:rPr>
          <w:rFonts w:ascii="Times New Roman" w:eastAsiaTheme="minorHAnsi" w:hAnsi="Times New Roman" w:cs="Times New Roman"/>
          <w:b/>
          <w:bCs/>
        </w:rPr>
        <w:t xml:space="preserve"> 1100 Longworth House Office Building</w:t>
      </w:r>
      <w:r w:rsidR="00F77399">
        <w:rPr>
          <w:rFonts w:ascii="Times New Roman" w:eastAsiaTheme="minorHAnsi" w:hAnsi="Times New Roman" w:cs="Times New Roman"/>
          <w:b/>
          <w:bCs/>
        </w:rPr>
        <w:t>.</w:t>
      </w:r>
      <w:r>
        <w:rPr>
          <w:rFonts w:ascii="Times New Roman" w:eastAsiaTheme="minorHAnsi" w:hAnsi="Times New Roman" w:cs="Times New Roman"/>
        </w:rPr>
        <w:t xml:space="preserve"> </w:t>
      </w:r>
    </w:p>
    <w:bookmarkEnd w:id="0"/>
    <w:p w14:paraId="0EA657F4" w14:textId="77777777" w:rsidR="0081735B" w:rsidRPr="005A2857" w:rsidRDefault="0081735B" w:rsidP="0081735B">
      <w:pPr>
        <w:rPr>
          <w:rFonts w:ascii="Times New Roman" w:eastAsiaTheme="minorHAnsi" w:hAnsi="Times New Roman" w:cs="Times New Roman"/>
          <w:b/>
          <w:bCs/>
        </w:rPr>
      </w:pPr>
    </w:p>
    <w:p w14:paraId="1E88E81D" w14:textId="77777777" w:rsidR="0081735B" w:rsidRPr="005A2857" w:rsidRDefault="0081735B" w:rsidP="0081735B">
      <w:pPr>
        <w:pStyle w:val="NoSpacing"/>
        <w:rPr>
          <w:rFonts w:ascii="Times New Roman" w:hAnsi="Times New Roman" w:cs="Times New Roman"/>
        </w:rPr>
      </w:pPr>
      <w:r w:rsidRPr="005A2857">
        <w:rPr>
          <w:rFonts w:ascii="Times New Roman" w:hAnsi="Times New Roman" w:cs="Times New Roman"/>
        </w:rPr>
        <w:t xml:space="preserve">Members of the public may view the hearing via live webcast available at </w:t>
      </w:r>
      <w:hyperlink r:id="rId7" w:history="1">
        <w:r w:rsidRPr="005A2857">
          <w:rPr>
            <w:rStyle w:val="Hyperlink"/>
            <w:rFonts w:ascii="Times New Roman" w:hAnsi="Times New Roman" w:cs="Times New Roman"/>
          </w:rPr>
          <w:t>https://waysandmeans.house.gov</w:t>
        </w:r>
      </w:hyperlink>
      <w:r w:rsidRPr="005A2857">
        <w:rPr>
          <w:rFonts w:ascii="Times New Roman" w:hAnsi="Times New Roman" w:cs="Times New Roman"/>
        </w:rPr>
        <w:t>. The webcast will not be available until the hearing starts.</w:t>
      </w:r>
    </w:p>
    <w:p w14:paraId="053D5B0F" w14:textId="77777777" w:rsidR="0081735B" w:rsidRPr="005A2857" w:rsidRDefault="0081735B" w:rsidP="0081735B">
      <w:pPr>
        <w:pStyle w:val="NoSpacing"/>
        <w:rPr>
          <w:rFonts w:ascii="Times New Roman" w:hAnsi="Times New Roman" w:cs="Times New Roman"/>
        </w:rPr>
      </w:pPr>
    </w:p>
    <w:p w14:paraId="1DDAFC9C" w14:textId="77777777" w:rsidR="0081735B" w:rsidRPr="005A2857" w:rsidRDefault="0081735B" w:rsidP="0081735B">
      <w:pPr>
        <w:pStyle w:val="NoSpacing"/>
        <w:rPr>
          <w:rFonts w:ascii="Times New Roman" w:hAnsi="Times New Roman" w:cs="Times New Roman"/>
        </w:rPr>
      </w:pPr>
      <w:r w:rsidRPr="005A2857">
        <w:rPr>
          <w:rFonts w:ascii="Times New Roman" w:hAnsi="Times New Roman" w:cs="Times New Roman"/>
        </w:rPr>
        <w:t>In view of the limited time available to hear the witnesses, oral testimony at this hearing will be from invited witnesses only. However, any individual or organization not scheduled for an oral appearance may submit a written statement for consideration by the Committee and for inclusion in the printed record of the hearing.</w:t>
      </w:r>
    </w:p>
    <w:p w14:paraId="75199BF3" w14:textId="77777777" w:rsidR="0081735B" w:rsidRDefault="0081735B" w:rsidP="0081735B">
      <w:pPr>
        <w:shd w:val="clear" w:color="auto" w:fill="FFFFFF"/>
        <w:rPr>
          <w:rFonts w:ascii="Times New Roman" w:eastAsia="Times New Roman" w:hAnsi="Times New Roman" w:cs="Times New Roman"/>
          <w:b/>
          <w:bCs/>
        </w:rPr>
      </w:pPr>
    </w:p>
    <w:p w14:paraId="7280AAB7" w14:textId="77777777" w:rsidR="0081735B" w:rsidRDefault="0081735B" w:rsidP="0081735B">
      <w:pPr>
        <w:shd w:val="clear" w:color="auto" w:fill="FFFFFF"/>
        <w:rPr>
          <w:rFonts w:ascii="Times New Roman" w:eastAsia="Times New Roman" w:hAnsi="Times New Roman" w:cs="Times New Roman"/>
          <w:b/>
          <w:bCs/>
        </w:rPr>
      </w:pPr>
      <w:r w:rsidRPr="005A2857">
        <w:rPr>
          <w:rFonts w:ascii="Times New Roman" w:eastAsia="Times New Roman" w:hAnsi="Times New Roman" w:cs="Times New Roman"/>
          <w:b/>
          <w:bCs/>
        </w:rPr>
        <w:t>DETAILS FOR SUBMISSION OF WRITTEN COMMENTS:</w:t>
      </w:r>
    </w:p>
    <w:p w14:paraId="4D222ED5" w14:textId="77777777" w:rsidR="0081735B" w:rsidRPr="005A2857" w:rsidRDefault="0081735B" w:rsidP="0081735B">
      <w:pPr>
        <w:shd w:val="clear" w:color="auto" w:fill="FFFFFF"/>
        <w:rPr>
          <w:rFonts w:ascii="Times New Roman" w:eastAsia="Times New Roman" w:hAnsi="Times New Roman" w:cs="Times New Roman"/>
          <w:b/>
          <w:bCs/>
        </w:rPr>
      </w:pPr>
    </w:p>
    <w:p w14:paraId="336B8110" w14:textId="77777777" w:rsidR="0081735B" w:rsidRDefault="0081735B" w:rsidP="0081735B">
      <w:pPr>
        <w:shd w:val="clear" w:color="auto" w:fill="FFFFFF"/>
        <w:rPr>
          <w:rFonts w:ascii="Times New Roman" w:eastAsia="Times New Roman" w:hAnsi="Times New Roman" w:cs="Times New Roman"/>
        </w:rPr>
      </w:pPr>
      <w:r w:rsidRPr="005A2857">
        <w:rPr>
          <w:rFonts w:ascii="Times New Roman" w:eastAsia="Times New Roman" w:hAnsi="Times New Roman" w:cs="Times New Roman"/>
        </w:rPr>
        <w:t xml:space="preserve">Please Note: Any person(s) and/or organization(s) wishing to submit written comments for the hearing record can do so here: </w:t>
      </w:r>
      <w:hyperlink r:id="rId8" w:history="1">
        <w:r w:rsidRPr="009B2817">
          <w:rPr>
            <w:rStyle w:val="Hyperlink"/>
            <w:rFonts w:ascii="Times New Roman" w:eastAsia="Times New Roman" w:hAnsi="Times New Roman" w:cs="Times New Roman"/>
          </w:rPr>
          <w:t>WMSubmission@mail.house.gov</w:t>
        </w:r>
      </w:hyperlink>
      <w:r w:rsidRPr="005A2857">
        <w:rPr>
          <w:rFonts w:ascii="Times New Roman" w:eastAsia="Times New Roman" w:hAnsi="Times New Roman" w:cs="Times New Roman"/>
        </w:rPr>
        <w:t xml:space="preserve">.   </w:t>
      </w:r>
    </w:p>
    <w:p w14:paraId="3E431AEE" w14:textId="77777777" w:rsidR="0081735B" w:rsidRPr="005A2857" w:rsidRDefault="0081735B" w:rsidP="0081735B">
      <w:pPr>
        <w:shd w:val="clear" w:color="auto" w:fill="FFFFFF"/>
        <w:rPr>
          <w:rFonts w:ascii="Times New Roman" w:eastAsia="Times New Roman" w:hAnsi="Times New Roman" w:cs="Times New Roman"/>
        </w:rPr>
      </w:pPr>
    </w:p>
    <w:p w14:paraId="2F6CE751" w14:textId="77777777" w:rsidR="0081735B" w:rsidRPr="005A2857" w:rsidRDefault="0081735B" w:rsidP="0081735B">
      <w:pPr>
        <w:shd w:val="clear" w:color="auto" w:fill="FFFFFF"/>
        <w:rPr>
          <w:rFonts w:ascii="Times New Roman" w:eastAsia="Times New Roman" w:hAnsi="Times New Roman" w:cs="Times New Roman"/>
        </w:rPr>
      </w:pPr>
      <w:r w:rsidRPr="005A2857">
        <w:rPr>
          <w:rFonts w:ascii="Times New Roman" w:eastAsia="Times New Roman" w:hAnsi="Times New Roman" w:cs="Times New Roman"/>
        </w:rPr>
        <w:t xml:space="preserve">Please ATTACH your submission as a Microsoft Word document in compliance with the formatting requirements listed below, </w:t>
      </w:r>
      <w:r w:rsidRPr="005A2857">
        <w:rPr>
          <w:rFonts w:ascii="Times New Roman" w:eastAsia="Times New Roman" w:hAnsi="Times New Roman" w:cs="Times New Roman"/>
          <w:b/>
          <w:bCs/>
        </w:rPr>
        <w:t xml:space="preserve">by the close of business on </w:t>
      </w:r>
      <w:r>
        <w:rPr>
          <w:rFonts w:ascii="Times New Roman" w:eastAsia="Times New Roman" w:hAnsi="Times New Roman" w:cs="Times New Roman"/>
          <w:b/>
          <w:bCs/>
        </w:rPr>
        <w:t>Wednesday</w:t>
      </w:r>
      <w:r w:rsidRPr="005A2857">
        <w:rPr>
          <w:rFonts w:ascii="Times New Roman" w:eastAsia="Times New Roman" w:hAnsi="Times New Roman" w:cs="Times New Roman"/>
          <w:b/>
          <w:bCs/>
        </w:rPr>
        <w:t>,</w:t>
      </w:r>
      <w:r>
        <w:rPr>
          <w:rFonts w:ascii="Times New Roman" w:eastAsia="Times New Roman" w:hAnsi="Times New Roman" w:cs="Times New Roman"/>
          <w:b/>
          <w:bCs/>
        </w:rPr>
        <w:t xml:space="preserve"> July 23,</w:t>
      </w:r>
      <w:r w:rsidRPr="005A2857">
        <w:rPr>
          <w:rFonts w:ascii="Times New Roman" w:eastAsia="Times New Roman" w:hAnsi="Times New Roman" w:cs="Times New Roman"/>
          <w:b/>
          <w:bCs/>
        </w:rPr>
        <w:t xml:space="preserve"> 202</w:t>
      </w:r>
      <w:r>
        <w:rPr>
          <w:rFonts w:ascii="Times New Roman" w:eastAsia="Times New Roman" w:hAnsi="Times New Roman" w:cs="Times New Roman"/>
          <w:b/>
          <w:bCs/>
        </w:rPr>
        <w:t>5</w:t>
      </w:r>
      <w:r w:rsidRPr="005A2857">
        <w:rPr>
          <w:rFonts w:ascii="Times New Roman" w:eastAsia="Times New Roman" w:hAnsi="Times New Roman" w:cs="Times New Roman"/>
        </w:rPr>
        <w:t>. For questions, or if you encounter technical problems, please call (202) 225-3625.</w:t>
      </w:r>
    </w:p>
    <w:p w14:paraId="7FF2D382" w14:textId="77777777" w:rsidR="0081735B" w:rsidRDefault="0081735B" w:rsidP="0081735B">
      <w:pPr>
        <w:shd w:val="clear" w:color="auto" w:fill="FFFFFF"/>
        <w:rPr>
          <w:rFonts w:ascii="Times New Roman" w:eastAsia="Times New Roman" w:hAnsi="Times New Roman" w:cs="Times New Roman"/>
          <w:b/>
          <w:bCs/>
        </w:rPr>
      </w:pPr>
    </w:p>
    <w:p w14:paraId="21A90E33" w14:textId="77777777" w:rsidR="0081735B" w:rsidRDefault="0081735B" w:rsidP="0081735B">
      <w:pPr>
        <w:rPr>
          <w:rFonts w:ascii="Times New Roman" w:eastAsia="Times New Roman" w:hAnsi="Times New Roman" w:cs="Times New Roman"/>
          <w:b/>
          <w:bCs/>
        </w:rPr>
      </w:pPr>
      <w:r w:rsidRPr="005A2857">
        <w:rPr>
          <w:rFonts w:ascii="Times New Roman" w:eastAsia="Times New Roman" w:hAnsi="Times New Roman" w:cs="Times New Roman"/>
          <w:b/>
          <w:bCs/>
        </w:rPr>
        <w:t>FORMATTING REQUIREMENTS:</w:t>
      </w:r>
    </w:p>
    <w:p w14:paraId="6D928AA0" w14:textId="77777777" w:rsidR="0081735B" w:rsidRPr="005A2857" w:rsidRDefault="0081735B" w:rsidP="0081735B">
      <w:pPr>
        <w:shd w:val="clear" w:color="auto" w:fill="FFFFFF"/>
        <w:rPr>
          <w:rFonts w:ascii="Times New Roman" w:eastAsia="Times New Roman" w:hAnsi="Times New Roman" w:cs="Times New Roman"/>
        </w:rPr>
      </w:pPr>
    </w:p>
    <w:p w14:paraId="29DCFCA2" w14:textId="77777777" w:rsidR="0081735B" w:rsidRDefault="0081735B" w:rsidP="0081735B">
      <w:pPr>
        <w:shd w:val="clear" w:color="auto" w:fill="FFFFFF"/>
        <w:rPr>
          <w:rFonts w:ascii="Times New Roman" w:eastAsia="Times New Roman" w:hAnsi="Times New Roman" w:cs="Times New Roman"/>
        </w:rPr>
      </w:pPr>
      <w:r w:rsidRPr="005A2857">
        <w:rPr>
          <w:rFonts w:ascii="Times New Roman" w:eastAsia="Times New Roman" w:hAnsi="Times New Roman" w:cs="Times New Roman"/>
        </w:rPr>
        <w:t>The Committee relies on electronic submissions for printing the official hearing record. As always, submissions will be included in the record according to the discretion of the Committee. The Committee will not alter the content of your submission but reserves the right to format it according to guidelines. Any submission provided to the Committee by a witness, any materials submitted for the printed record, and any written comments in response to a request for written comments must conform to the guidelines listed below. Any submission not in compliance with these guidelines will not be printed but will be maintained in the Committee files for review and use by the Committee.</w:t>
      </w:r>
    </w:p>
    <w:p w14:paraId="1DD4AAE5" w14:textId="77777777" w:rsidR="0081735B" w:rsidRPr="005A2857" w:rsidRDefault="0081735B" w:rsidP="0081735B">
      <w:pPr>
        <w:shd w:val="clear" w:color="auto" w:fill="FFFFFF"/>
        <w:rPr>
          <w:rFonts w:ascii="Times New Roman" w:eastAsia="Times New Roman" w:hAnsi="Times New Roman" w:cs="Times New Roman"/>
        </w:rPr>
      </w:pPr>
    </w:p>
    <w:p w14:paraId="02ACD715" w14:textId="77777777" w:rsidR="0081735B" w:rsidRDefault="0081735B" w:rsidP="0081735B">
      <w:pPr>
        <w:shd w:val="clear" w:color="auto" w:fill="FFFFFF"/>
        <w:rPr>
          <w:rFonts w:ascii="Times New Roman" w:eastAsia="Times New Roman" w:hAnsi="Times New Roman" w:cs="Times New Roman"/>
        </w:rPr>
      </w:pPr>
      <w:r w:rsidRPr="005A2857">
        <w:rPr>
          <w:rFonts w:ascii="Times New Roman" w:eastAsia="Times New Roman" w:hAnsi="Times New Roman" w:cs="Times New Roman"/>
        </w:rPr>
        <w:t>All submissions and supplementary materials must be submitted in a single document via email, provided in</w:t>
      </w:r>
      <w:r>
        <w:rPr>
          <w:rFonts w:ascii="Times New Roman" w:eastAsia="Times New Roman" w:hAnsi="Times New Roman" w:cs="Times New Roman"/>
        </w:rPr>
        <w:t xml:space="preserve"> Word </w:t>
      </w:r>
      <w:r w:rsidRPr="005A2857">
        <w:rPr>
          <w:rFonts w:ascii="Times New Roman" w:eastAsia="Times New Roman" w:hAnsi="Times New Roman" w:cs="Times New Roman"/>
        </w:rPr>
        <w:t xml:space="preserve">format and must not exceed a total of 10 pages. </w:t>
      </w:r>
      <w:r w:rsidRPr="005A2857">
        <w:rPr>
          <w:rFonts w:ascii="Times New Roman" w:hAnsi="Times New Roman" w:cs="Times New Roman"/>
        </w:rPr>
        <w:t>Please indicate the title of the hearing as the subject line in your submission.</w:t>
      </w:r>
      <w:r w:rsidRPr="005A2857">
        <w:rPr>
          <w:rFonts w:ascii="Times New Roman" w:hAnsi="Times New Roman" w:cs="Times New Roman"/>
          <w:spacing w:val="40"/>
        </w:rPr>
        <w:t xml:space="preserve"> </w:t>
      </w:r>
      <w:r w:rsidRPr="005A2857">
        <w:rPr>
          <w:rFonts w:ascii="Times New Roman" w:eastAsia="Times New Roman" w:hAnsi="Times New Roman" w:cs="Times New Roman"/>
        </w:rPr>
        <w:t>Witnesses and submitters are advised that the Committee relies on electronic submissions for printing the official hearing record.</w:t>
      </w:r>
      <w:r>
        <w:rPr>
          <w:rFonts w:ascii="Times New Roman" w:eastAsia="Times New Roman" w:hAnsi="Times New Roman" w:cs="Times New Roman"/>
        </w:rPr>
        <w:t xml:space="preserve"> A</w:t>
      </w:r>
      <w:r w:rsidRPr="005A2857">
        <w:rPr>
          <w:rFonts w:ascii="Times New Roman" w:eastAsia="Times New Roman" w:hAnsi="Times New Roman" w:cs="Times New Roman"/>
        </w:rPr>
        <w:t>ll submissions must include a list of all clients, persons and/or organizations on whose behalf the witness appears. The name, company, address, telephone, and fax numbers of each witness must be included in the body of the email. Please exclude any personal identifiable information in the attached submission.</w:t>
      </w:r>
    </w:p>
    <w:p w14:paraId="3BC3E379" w14:textId="77777777" w:rsidR="0081735B" w:rsidRPr="005A2857" w:rsidRDefault="0081735B" w:rsidP="0081735B">
      <w:pPr>
        <w:shd w:val="clear" w:color="auto" w:fill="FFFFFF"/>
        <w:rPr>
          <w:rFonts w:ascii="Times New Roman" w:eastAsia="Times New Roman" w:hAnsi="Times New Roman" w:cs="Times New Roman"/>
        </w:rPr>
      </w:pPr>
    </w:p>
    <w:p w14:paraId="64FA5E31" w14:textId="77777777" w:rsidR="0081735B" w:rsidRPr="005A2857" w:rsidRDefault="0081735B" w:rsidP="0081735B">
      <w:pPr>
        <w:shd w:val="clear" w:color="auto" w:fill="FFFFFF"/>
        <w:rPr>
          <w:rFonts w:ascii="Times New Roman" w:eastAsia="Times New Roman" w:hAnsi="Times New Roman" w:cs="Times New Roman"/>
        </w:rPr>
      </w:pPr>
      <w:r w:rsidRPr="005A2857">
        <w:rPr>
          <w:rFonts w:ascii="Times New Roman" w:eastAsia="Times New Roman" w:hAnsi="Times New Roman" w:cs="Times New Roman"/>
        </w:rPr>
        <w:t xml:space="preserve">Failure to follow the formatting requirements may result in the exclusion of a submission. </w:t>
      </w:r>
      <w:r>
        <w:rPr>
          <w:rFonts w:ascii="Times New Roman" w:eastAsia="Times New Roman" w:hAnsi="Times New Roman" w:cs="Times New Roman"/>
        </w:rPr>
        <w:t>A</w:t>
      </w:r>
      <w:r w:rsidRPr="005A2857">
        <w:rPr>
          <w:rFonts w:ascii="Times New Roman" w:eastAsia="Times New Roman" w:hAnsi="Times New Roman" w:cs="Times New Roman"/>
        </w:rPr>
        <w:t>ll submissions for the record are final.</w:t>
      </w:r>
    </w:p>
    <w:p w14:paraId="73FC6859" w14:textId="77777777" w:rsidR="0081735B" w:rsidRDefault="0081735B" w:rsidP="0081735B">
      <w:pPr>
        <w:pStyle w:val="Heading1"/>
        <w:rPr>
          <w:rFonts w:ascii="Times New Roman" w:hAnsi="Times New Roman" w:cs="Times New Roman"/>
          <w:b/>
          <w:bCs/>
          <w:color w:val="000000" w:themeColor="text1"/>
          <w:spacing w:val="-2"/>
          <w:sz w:val="24"/>
          <w:szCs w:val="24"/>
        </w:rPr>
      </w:pPr>
      <w:r w:rsidRPr="005A44AF">
        <w:rPr>
          <w:rFonts w:ascii="Times New Roman" w:hAnsi="Times New Roman" w:cs="Times New Roman"/>
          <w:b/>
          <w:bCs/>
          <w:color w:val="000000" w:themeColor="text1"/>
          <w:spacing w:val="-2"/>
          <w:sz w:val="24"/>
          <w:szCs w:val="24"/>
        </w:rPr>
        <w:t>ACCOMMODATIONS:</w:t>
      </w:r>
    </w:p>
    <w:p w14:paraId="353C0369" w14:textId="77777777" w:rsidR="0081735B" w:rsidRPr="005A44AF" w:rsidRDefault="0081735B" w:rsidP="0081735B"/>
    <w:p w14:paraId="5A5BAE55" w14:textId="77777777" w:rsidR="0081735B" w:rsidRPr="007E0AA1" w:rsidRDefault="0081735B" w:rsidP="0081735B">
      <w:pPr>
        <w:shd w:val="clear" w:color="auto" w:fill="FFFFFF"/>
        <w:rPr>
          <w:rFonts w:ascii="Times New Roman" w:hAnsi="Times New Roman" w:cs="Times New Roman"/>
          <w:spacing w:val="40"/>
        </w:rPr>
      </w:pPr>
      <w:r w:rsidRPr="005A2857">
        <w:rPr>
          <w:rFonts w:ascii="Times New Roman" w:eastAsia="Times New Roman" w:hAnsi="Times New Roman" w:cs="Times New Roman"/>
        </w:rPr>
        <w:t>The Committee seeks to make its facilities accessible to persons with disabilities. If you require accommodations, please call 202-225-</w:t>
      </w:r>
      <w:r>
        <w:rPr>
          <w:rFonts w:ascii="Times New Roman" w:eastAsia="Times New Roman" w:hAnsi="Times New Roman" w:cs="Times New Roman"/>
        </w:rPr>
        <w:t>3625</w:t>
      </w:r>
      <w:r w:rsidRPr="005A2857">
        <w:rPr>
          <w:rFonts w:ascii="Times New Roman" w:eastAsia="Times New Roman" w:hAnsi="Times New Roman" w:cs="Times New Roman"/>
        </w:rPr>
        <w:t xml:space="preserve"> or request via email to </w:t>
      </w:r>
      <w:hyperlink r:id="rId9" w:history="1">
        <w:r w:rsidRPr="009B2817">
          <w:rPr>
            <w:rStyle w:val="Hyperlink"/>
            <w:rFonts w:ascii="Times New Roman" w:eastAsia="Times New Roman" w:hAnsi="Times New Roman" w:cs="Times New Roman"/>
          </w:rPr>
          <w:t>WMSubmission@mail.house.gov</w:t>
        </w:r>
      </w:hyperlink>
      <w:r w:rsidRPr="005A2857">
        <w:rPr>
          <w:rFonts w:ascii="Times New Roman" w:eastAsia="Times New Roman" w:hAnsi="Times New Roman" w:cs="Times New Roman"/>
        </w:rPr>
        <w:t xml:space="preserve"> in advance of the event </w:t>
      </w:r>
      <w:r w:rsidRPr="005A2857">
        <w:rPr>
          <w:rFonts w:ascii="Times New Roman" w:hAnsi="Times New Roman" w:cs="Times New Roman"/>
        </w:rPr>
        <w:t>(four business days’ notice is requested).</w:t>
      </w:r>
      <w:r w:rsidRPr="005A2857">
        <w:rPr>
          <w:rFonts w:ascii="Times New Roman" w:hAnsi="Times New Roman" w:cs="Times New Roman"/>
          <w:spacing w:val="40"/>
        </w:rPr>
        <w:t xml:space="preserve"> </w:t>
      </w:r>
      <w:r w:rsidRPr="005A2857">
        <w:rPr>
          <w:rFonts w:ascii="Times New Roman" w:hAnsi="Times New Roman" w:cs="Times New Roman"/>
        </w:rPr>
        <w:t>Questions regarding accommodation needs in general (including availability of Committee</w:t>
      </w:r>
      <w:r w:rsidRPr="005A2857">
        <w:rPr>
          <w:rFonts w:ascii="Times New Roman" w:hAnsi="Times New Roman" w:cs="Times New Roman"/>
          <w:spacing w:val="-1"/>
        </w:rPr>
        <w:t xml:space="preserve"> </w:t>
      </w:r>
      <w:r w:rsidRPr="005A2857">
        <w:rPr>
          <w:rFonts w:ascii="Times New Roman" w:hAnsi="Times New Roman" w:cs="Times New Roman"/>
        </w:rPr>
        <w:t>materials in alternative</w:t>
      </w:r>
      <w:r w:rsidRPr="005A2857">
        <w:rPr>
          <w:rFonts w:ascii="Times New Roman" w:hAnsi="Times New Roman" w:cs="Times New Roman"/>
          <w:spacing w:val="-1"/>
        </w:rPr>
        <w:t xml:space="preserve"> </w:t>
      </w:r>
      <w:r w:rsidRPr="005A2857">
        <w:rPr>
          <w:rFonts w:ascii="Times New Roman" w:hAnsi="Times New Roman" w:cs="Times New Roman"/>
        </w:rPr>
        <w:t>formats)</w:t>
      </w:r>
      <w:r w:rsidRPr="005A2857">
        <w:rPr>
          <w:rFonts w:ascii="Times New Roman" w:hAnsi="Times New Roman" w:cs="Times New Roman"/>
          <w:spacing w:val="-1"/>
        </w:rPr>
        <w:t xml:space="preserve"> </w:t>
      </w:r>
      <w:r w:rsidRPr="005A2857">
        <w:rPr>
          <w:rFonts w:ascii="Times New Roman" w:hAnsi="Times New Roman" w:cs="Times New Roman"/>
        </w:rPr>
        <w:t>may</w:t>
      </w:r>
      <w:r w:rsidRPr="005A2857">
        <w:rPr>
          <w:rFonts w:ascii="Times New Roman" w:hAnsi="Times New Roman" w:cs="Times New Roman"/>
          <w:spacing w:val="-1"/>
        </w:rPr>
        <w:t xml:space="preserve"> </w:t>
      </w:r>
      <w:r w:rsidRPr="005A2857">
        <w:rPr>
          <w:rFonts w:ascii="Times New Roman" w:hAnsi="Times New Roman" w:cs="Times New Roman"/>
        </w:rPr>
        <w:t>be</w:t>
      </w:r>
      <w:r w:rsidRPr="005A2857">
        <w:rPr>
          <w:rFonts w:ascii="Times New Roman" w:hAnsi="Times New Roman" w:cs="Times New Roman"/>
          <w:spacing w:val="-1"/>
        </w:rPr>
        <w:t xml:space="preserve"> </w:t>
      </w:r>
      <w:r w:rsidRPr="005A2857">
        <w:rPr>
          <w:rFonts w:ascii="Times New Roman" w:hAnsi="Times New Roman" w:cs="Times New Roman"/>
        </w:rPr>
        <w:t>directed to the</w:t>
      </w:r>
      <w:r w:rsidRPr="005A2857">
        <w:rPr>
          <w:rFonts w:ascii="Times New Roman" w:hAnsi="Times New Roman" w:cs="Times New Roman"/>
          <w:spacing w:val="-1"/>
        </w:rPr>
        <w:t xml:space="preserve"> </w:t>
      </w:r>
      <w:r w:rsidRPr="005A2857">
        <w:rPr>
          <w:rFonts w:ascii="Times New Roman" w:hAnsi="Times New Roman" w:cs="Times New Roman"/>
        </w:rPr>
        <w:t>Committee</w:t>
      </w:r>
      <w:r w:rsidRPr="005A2857">
        <w:rPr>
          <w:rFonts w:ascii="Times New Roman" w:hAnsi="Times New Roman" w:cs="Times New Roman"/>
          <w:spacing w:val="-1"/>
        </w:rPr>
        <w:t xml:space="preserve"> </w:t>
      </w:r>
      <w:r w:rsidRPr="005A2857">
        <w:rPr>
          <w:rFonts w:ascii="Times New Roman" w:hAnsi="Times New Roman" w:cs="Times New Roman"/>
        </w:rPr>
        <w:t>as noted above.</w:t>
      </w:r>
    </w:p>
    <w:p w14:paraId="0A3BCEE5" w14:textId="77777777" w:rsidR="0081735B" w:rsidRPr="005A2857" w:rsidRDefault="0081735B" w:rsidP="0081735B">
      <w:pPr>
        <w:shd w:val="clear" w:color="auto" w:fill="FFFFFF"/>
        <w:rPr>
          <w:rFonts w:ascii="Times New Roman" w:eastAsia="Times New Roman" w:hAnsi="Times New Roman" w:cs="Times New Roman"/>
        </w:rPr>
      </w:pPr>
    </w:p>
    <w:p w14:paraId="337CDCC4" w14:textId="77777777" w:rsidR="0081735B" w:rsidRPr="005A2857" w:rsidRDefault="0081735B" w:rsidP="0081735B">
      <w:pPr>
        <w:rPr>
          <w:rFonts w:ascii="Times New Roman" w:eastAsia="Times New Roman" w:hAnsi="Times New Roman" w:cs="Times New Roman"/>
          <w:color w:val="0000FF"/>
          <w:u w:val="single"/>
        </w:rPr>
      </w:pPr>
      <w:r w:rsidRPr="005A2857">
        <w:rPr>
          <w:rFonts w:ascii="Times New Roman" w:eastAsia="Times New Roman" w:hAnsi="Times New Roman" w:cs="Times New Roman"/>
          <w:b/>
        </w:rPr>
        <w:t>Note</w:t>
      </w:r>
      <w:r w:rsidRPr="005A2857">
        <w:rPr>
          <w:rFonts w:ascii="Times New Roman" w:eastAsia="Times New Roman" w:hAnsi="Times New Roman" w:cs="Times New Roman"/>
        </w:rPr>
        <w:t xml:space="preserve">: All Committee advisories and news releases are available on the Committee website at </w:t>
      </w:r>
      <w:hyperlink r:id="rId10" w:history="1">
        <w:r w:rsidRPr="005A2857">
          <w:rPr>
            <w:rStyle w:val="Hyperlink"/>
            <w:rFonts w:ascii="Times New Roman" w:eastAsia="Times New Roman" w:hAnsi="Times New Roman" w:cs="Times New Roman"/>
          </w:rPr>
          <w:t>http://www.waysandmeans.house.gov/</w:t>
        </w:r>
      </w:hyperlink>
      <w:r w:rsidRPr="005A2857">
        <w:rPr>
          <w:rFonts w:ascii="Times New Roman" w:eastAsia="Times New Roman" w:hAnsi="Times New Roman" w:cs="Times New Roman"/>
        </w:rPr>
        <w:t>.</w:t>
      </w:r>
    </w:p>
    <w:p w14:paraId="582E202C" w14:textId="77777777" w:rsidR="0081735B" w:rsidRPr="005A2857" w:rsidRDefault="0081735B" w:rsidP="0081735B">
      <w:pPr>
        <w:rPr>
          <w:rFonts w:ascii="Times New Roman" w:eastAsia="Times New Roman" w:hAnsi="Times New Roman" w:cs="Times New Roman"/>
          <w:color w:val="0000FF"/>
          <w:u w:val="single"/>
        </w:rPr>
      </w:pPr>
    </w:p>
    <w:p w14:paraId="7DBCDE9D" w14:textId="0ABD96D1" w:rsidR="000F18B6" w:rsidRPr="0081735B" w:rsidRDefault="0081735B" w:rsidP="0081735B">
      <w:pPr>
        <w:jc w:val="center"/>
        <w:rPr>
          <w:rFonts w:ascii="Times New Roman" w:hAnsi="Times New Roman" w:cs="Times New Roman"/>
        </w:rPr>
      </w:pPr>
      <w:r w:rsidRPr="005A2857">
        <w:rPr>
          <w:rFonts w:ascii="Times New Roman" w:eastAsia="Times New Roman" w:hAnsi="Times New Roman" w:cs="Times New Roman"/>
        </w:rPr>
        <w:t>###</w:t>
      </w:r>
    </w:p>
    <w:sectPr w:rsidR="000F18B6" w:rsidRPr="0081735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553F" w14:textId="77777777" w:rsidR="00A33C81" w:rsidRDefault="00A33C81" w:rsidP="0081735B">
      <w:r>
        <w:separator/>
      </w:r>
    </w:p>
  </w:endnote>
  <w:endnote w:type="continuationSeparator" w:id="0">
    <w:p w14:paraId="681A939A" w14:textId="77777777" w:rsidR="00A33C81" w:rsidRDefault="00A33C81" w:rsidP="0081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870C" w14:textId="77777777" w:rsidR="00A33C81" w:rsidRDefault="00A33C81" w:rsidP="0081735B">
      <w:r>
        <w:separator/>
      </w:r>
    </w:p>
  </w:footnote>
  <w:footnote w:type="continuationSeparator" w:id="0">
    <w:p w14:paraId="201D917C" w14:textId="77777777" w:rsidR="00A33C81" w:rsidRDefault="00A33C81" w:rsidP="0081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0E7B" w14:textId="7922D729" w:rsidR="0081735B" w:rsidRPr="00F04B07" w:rsidRDefault="0081735B" w:rsidP="0081735B">
    <w:pPr>
      <w:pStyle w:val="Header"/>
      <w:jc w:val="center"/>
      <w:rPr>
        <w:rFonts w:ascii="Times New Roman" w:hAnsi="Times New Roman" w:cs="Times New Roman"/>
        <w:b/>
        <w:bCs/>
        <w:color w:val="FF0000"/>
      </w:rPr>
    </w:pPr>
    <w:r w:rsidRPr="00F04B07">
      <w:rPr>
        <w:rFonts w:ascii="Times New Roman" w:hAnsi="Times New Roman" w:cs="Times New Roman"/>
        <w:b/>
        <w:bCs/>
        <w:color w:val="FF0000"/>
      </w:rPr>
      <w:t>*Postponed*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5B"/>
    <w:rsid w:val="000F18B6"/>
    <w:rsid w:val="001A6C07"/>
    <w:rsid w:val="00312BD2"/>
    <w:rsid w:val="005A0399"/>
    <w:rsid w:val="008155C8"/>
    <w:rsid w:val="0081735B"/>
    <w:rsid w:val="0094647A"/>
    <w:rsid w:val="00984E30"/>
    <w:rsid w:val="00A00C47"/>
    <w:rsid w:val="00A33C81"/>
    <w:rsid w:val="00B3483C"/>
    <w:rsid w:val="00D00A10"/>
    <w:rsid w:val="00D20ADD"/>
    <w:rsid w:val="00D50E44"/>
    <w:rsid w:val="00DA26CD"/>
    <w:rsid w:val="00F04B07"/>
    <w:rsid w:val="00F7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4FA27"/>
  <w15:chartTrackingRefBased/>
  <w15:docId w15:val="{9C3356B6-FC46-3F4E-A90A-20C8D54F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5B"/>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173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3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35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35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735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735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735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735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735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35B"/>
    <w:rPr>
      <w:rFonts w:eastAsiaTheme="majorEastAsia" w:cstheme="majorBidi"/>
      <w:color w:val="272727" w:themeColor="text1" w:themeTint="D8"/>
    </w:rPr>
  </w:style>
  <w:style w:type="paragraph" w:styleId="Title">
    <w:name w:val="Title"/>
    <w:basedOn w:val="Normal"/>
    <w:next w:val="Normal"/>
    <w:link w:val="TitleChar"/>
    <w:uiPriority w:val="10"/>
    <w:qFormat/>
    <w:rsid w:val="008173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35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35B"/>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1735B"/>
    <w:rPr>
      <w:i/>
      <w:iCs/>
      <w:color w:val="404040" w:themeColor="text1" w:themeTint="BF"/>
    </w:rPr>
  </w:style>
  <w:style w:type="paragraph" w:styleId="ListParagraph">
    <w:name w:val="List Paragraph"/>
    <w:basedOn w:val="Normal"/>
    <w:uiPriority w:val="34"/>
    <w:qFormat/>
    <w:rsid w:val="0081735B"/>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1735B"/>
    <w:rPr>
      <w:i/>
      <w:iCs/>
      <w:color w:val="0F4761" w:themeColor="accent1" w:themeShade="BF"/>
    </w:rPr>
  </w:style>
  <w:style w:type="paragraph" w:styleId="IntenseQuote">
    <w:name w:val="Intense Quote"/>
    <w:basedOn w:val="Normal"/>
    <w:next w:val="Normal"/>
    <w:link w:val="IntenseQuoteChar"/>
    <w:uiPriority w:val="30"/>
    <w:qFormat/>
    <w:rsid w:val="008173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1735B"/>
    <w:rPr>
      <w:i/>
      <w:iCs/>
      <w:color w:val="0F4761" w:themeColor="accent1" w:themeShade="BF"/>
    </w:rPr>
  </w:style>
  <w:style w:type="character" w:styleId="IntenseReference">
    <w:name w:val="Intense Reference"/>
    <w:basedOn w:val="DefaultParagraphFont"/>
    <w:uiPriority w:val="32"/>
    <w:qFormat/>
    <w:rsid w:val="0081735B"/>
    <w:rPr>
      <w:b/>
      <w:bCs/>
      <w:smallCaps/>
      <w:color w:val="0F4761" w:themeColor="accent1" w:themeShade="BF"/>
      <w:spacing w:val="5"/>
    </w:rPr>
  </w:style>
  <w:style w:type="paragraph" w:styleId="NoSpacing">
    <w:name w:val="No Spacing"/>
    <w:uiPriority w:val="1"/>
    <w:qFormat/>
    <w:rsid w:val="0081735B"/>
    <w:pPr>
      <w:spacing w:after="0" w:line="240" w:lineRule="auto"/>
    </w:pPr>
    <w:rPr>
      <w:rFonts w:eastAsiaTheme="minorEastAsia"/>
      <w:kern w:val="0"/>
      <w14:ligatures w14:val="none"/>
    </w:rPr>
  </w:style>
  <w:style w:type="character" w:styleId="Hyperlink">
    <w:name w:val="Hyperlink"/>
    <w:basedOn w:val="DefaultParagraphFont"/>
    <w:uiPriority w:val="99"/>
    <w:unhideWhenUsed/>
    <w:rsid w:val="0081735B"/>
    <w:rPr>
      <w:color w:val="467886" w:themeColor="hyperlink"/>
      <w:u w:val="single"/>
    </w:rPr>
  </w:style>
  <w:style w:type="paragraph" w:styleId="Header">
    <w:name w:val="header"/>
    <w:basedOn w:val="Normal"/>
    <w:link w:val="HeaderChar"/>
    <w:uiPriority w:val="99"/>
    <w:unhideWhenUsed/>
    <w:rsid w:val="0081735B"/>
    <w:pPr>
      <w:tabs>
        <w:tab w:val="center" w:pos="4680"/>
        <w:tab w:val="right" w:pos="9360"/>
      </w:tabs>
    </w:pPr>
  </w:style>
  <w:style w:type="character" w:customStyle="1" w:styleId="HeaderChar">
    <w:name w:val="Header Char"/>
    <w:basedOn w:val="DefaultParagraphFont"/>
    <w:link w:val="Header"/>
    <w:uiPriority w:val="99"/>
    <w:rsid w:val="0081735B"/>
    <w:rPr>
      <w:rFonts w:eastAsiaTheme="minorEastAsia"/>
      <w:kern w:val="0"/>
      <w14:ligatures w14:val="none"/>
    </w:rPr>
  </w:style>
  <w:style w:type="paragraph" w:styleId="Footer">
    <w:name w:val="footer"/>
    <w:basedOn w:val="Normal"/>
    <w:link w:val="FooterChar"/>
    <w:uiPriority w:val="99"/>
    <w:unhideWhenUsed/>
    <w:rsid w:val="0081735B"/>
    <w:pPr>
      <w:tabs>
        <w:tab w:val="center" w:pos="4680"/>
        <w:tab w:val="right" w:pos="9360"/>
      </w:tabs>
    </w:pPr>
  </w:style>
  <w:style w:type="character" w:customStyle="1" w:styleId="FooterChar">
    <w:name w:val="Footer Char"/>
    <w:basedOn w:val="DefaultParagraphFont"/>
    <w:link w:val="Footer"/>
    <w:uiPriority w:val="99"/>
    <w:rsid w:val="0081735B"/>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Submission@mail.house.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aysandmeans.house.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aysandmeans.house.gov/" TargetMode="External"/><Relationship Id="rId4" Type="http://schemas.openxmlformats.org/officeDocument/2006/relationships/footnotes" Target="footnotes.xml"/><Relationship Id="rId9" Type="http://schemas.openxmlformats.org/officeDocument/2006/relationships/hyperlink" Target="mailto:WMSubmissio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Jonathan</dc:creator>
  <cp:keywords/>
  <dc:description/>
  <cp:lastModifiedBy>Kirk, Jonathan</cp:lastModifiedBy>
  <cp:revision>4</cp:revision>
  <dcterms:created xsi:type="dcterms:W3CDTF">2025-07-03T20:16:00Z</dcterms:created>
  <dcterms:modified xsi:type="dcterms:W3CDTF">2025-07-04T15:06:00Z</dcterms:modified>
</cp:coreProperties>
</file>